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</w:p>
    <w:p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浙江中医药大学国际学生专项奖学金年度评审表</w:t>
      </w:r>
    </w:p>
    <w:p>
      <w:pPr>
        <w:snapToGrid w:val="0"/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Form for Annual Review of </w:t>
      </w:r>
    </w:p>
    <w:p>
      <w:pPr>
        <w:snapToGrid w:val="0"/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ZCMU S</w:t>
      </w:r>
      <w:r>
        <w:rPr>
          <w:rFonts w:hint="eastAsia" w:ascii="Arial" w:hAnsi="Arial"/>
          <w:b/>
          <w:sz w:val="30"/>
          <w:szCs w:val="30"/>
        </w:rPr>
        <w:t>pecial</w:t>
      </w:r>
      <w:r>
        <w:rPr>
          <w:rFonts w:ascii="Arial" w:hAnsi="Arial"/>
          <w:b/>
          <w:sz w:val="30"/>
          <w:szCs w:val="30"/>
        </w:rPr>
        <w:t xml:space="preserve"> Scholarship for International Students</w:t>
      </w:r>
    </w:p>
    <w:p>
      <w:pPr>
        <w:snapToGrid w:val="0"/>
        <w:rPr>
          <w:rFonts w:ascii="Arial" w:hAnsi="Arial"/>
          <w:b/>
          <w:sz w:val="30"/>
          <w:szCs w:val="30"/>
        </w:rPr>
      </w:pPr>
      <w:bookmarkStart w:id="0" w:name="_GoBack"/>
      <w:bookmarkEnd w:id="0"/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本页由专项奖学金生本人逐项认真填写</w:t>
      </w:r>
    </w:p>
    <w:p>
      <w:pPr>
        <w:snapToGrid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The scholarship students shall carefully fill in the following parts</w:t>
      </w:r>
    </w:p>
    <w:tbl>
      <w:tblPr>
        <w:tblStyle w:val="2"/>
        <w:tblW w:w="8347" w:type="dxa"/>
        <w:tblInd w:w="-15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47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8347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姓名（同护照用名）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Arial" w:hAnsi="Arial"/>
                <w:sz w:val="24"/>
                <w:szCs w:val="24"/>
              </w:rPr>
              <w:t>Name</w:t>
            </w:r>
            <w:r>
              <w:rPr>
                <w:rFonts w:hint="eastAsia" w:ascii="Arial" w:hAnsi="Arial"/>
                <w:sz w:val="24"/>
                <w:szCs w:val="24"/>
              </w:rPr>
              <w:t>（</w:t>
            </w:r>
            <w:r>
              <w:rPr>
                <w:rFonts w:ascii="Arial" w:hAnsi="Arial"/>
                <w:sz w:val="24"/>
                <w:szCs w:val="24"/>
              </w:rPr>
              <w:t>Same as in passport</w:t>
            </w:r>
            <w:r>
              <w:rPr>
                <w:rFonts w:hint="eastAsia" w:ascii="Arial" w:hAnsi="Arial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姓</w:t>
            </w:r>
            <w:r>
              <w:rPr>
                <w:rFonts w:ascii="Arial" w:hAnsi="Arial"/>
                <w:sz w:val="24"/>
                <w:szCs w:val="24"/>
              </w:rPr>
              <w:t>/Family name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/>
                <w:sz w:val="24"/>
                <w:szCs w:val="24"/>
              </w:rPr>
              <w:t>名</w:t>
            </w:r>
            <w:r>
              <w:rPr>
                <w:rFonts w:ascii="Arial" w:hAnsi="Arial"/>
                <w:sz w:val="24"/>
                <w:szCs w:val="24"/>
              </w:rPr>
              <w:t>/Given name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中文姓名/C</w:t>
            </w:r>
            <w:r>
              <w:rPr>
                <w:rFonts w:ascii="Arial" w:hAnsi="Arial"/>
                <w:sz w:val="24"/>
                <w:szCs w:val="24"/>
              </w:rPr>
              <w:t>hinese name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Arial" w:hAnsi="Arial"/>
                <w:sz w:val="24"/>
                <w:szCs w:val="24"/>
              </w:rPr>
              <w:t xml:space="preserve">  国籍</w:t>
            </w:r>
            <w:r>
              <w:rPr>
                <w:rFonts w:ascii="Arial" w:hAnsi="Arial"/>
                <w:sz w:val="24"/>
                <w:szCs w:val="24"/>
              </w:rPr>
              <w:t>/Nationality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护照</w:t>
            </w:r>
            <w:r>
              <w:rPr>
                <w:rFonts w:ascii="Arial" w:hAnsi="Arial"/>
                <w:sz w:val="24"/>
                <w:szCs w:val="24"/>
              </w:rPr>
              <w:t>号码/Passport No</w:t>
            </w:r>
            <w:r>
              <w:rPr>
                <w:rFonts w:hint="eastAsia"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学号</w:t>
            </w:r>
            <w:r>
              <w:rPr>
                <w:rFonts w:hint="eastAsia" w:ascii="Arial" w:hAnsi="Arial"/>
                <w:sz w:val="24"/>
                <w:szCs w:val="24"/>
              </w:rPr>
              <w:t>/</w:t>
            </w:r>
            <w:r>
              <w:rPr>
                <w:rFonts w:ascii="Arial" w:hAnsi="Arial"/>
                <w:sz w:val="24"/>
                <w:szCs w:val="24"/>
              </w:rPr>
              <w:t>Student No.：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学习专业</w:t>
            </w:r>
            <w:r>
              <w:rPr>
                <w:rFonts w:ascii="Arial" w:hAnsi="Arial"/>
                <w:sz w:val="24"/>
                <w:szCs w:val="24"/>
              </w:rPr>
              <w:t>/Major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/>
                <w:sz w:val="24"/>
                <w:szCs w:val="24"/>
              </w:rPr>
              <w:t>年级/</w:t>
            </w:r>
            <w:r>
              <w:rPr>
                <w:rFonts w:ascii="Arial" w:hAnsi="Arial"/>
                <w:sz w:val="24"/>
                <w:szCs w:val="24"/>
              </w:rPr>
              <w:t>Grade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奖学金类别</w:t>
            </w:r>
            <w:r>
              <w:rPr>
                <w:rFonts w:ascii="Arial" w:hAnsi="Arial"/>
                <w:sz w:val="24"/>
                <w:szCs w:val="24"/>
              </w:rPr>
              <w:t>/Type of Scholarship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 xml:space="preserve">B&amp;RTCM奖学金  </w:t>
            </w: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“惠耳听力”奖学金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 xml:space="preserve">研究生奖学金 </w:t>
            </w: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其他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本人在本学年内的学习及表现情况如下</w:t>
            </w:r>
            <w:r>
              <w:rPr>
                <w:rFonts w:ascii="Arial" w:hAnsi="Arial"/>
                <w:sz w:val="24"/>
                <w:szCs w:val="24"/>
              </w:rPr>
              <w:t>/Summary of study and conduct in the past year</w:t>
            </w:r>
            <w:r>
              <w:rPr>
                <w:rFonts w:hint="eastAsia" w:ascii="Arial" w:hAnsi="Arial"/>
                <w:sz w:val="24"/>
                <w:szCs w:val="24"/>
              </w:rPr>
              <w:t>（详细</w:t>
            </w:r>
            <w:r>
              <w:rPr>
                <w:rFonts w:ascii="Arial" w:hAnsi="Arial"/>
                <w:sz w:val="24"/>
                <w:szCs w:val="24"/>
              </w:rPr>
              <w:t>说明本人在本年度的</w:t>
            </w:r>
            <w:r>
              <w:rPr>
                <w:rFonts w:hint="eastAsia" w:ascii="Arial" w:hAnsi="Arial"/>
                <w:sz w:val="24"/>
                <w:szCs w:val="24"/>
              </w:rPr>
              <w:t>课程</w:t>
            </w:r>
            <w:r>
              <w:rPr>
                <w:rFonts w:ascii="Arial" w:hAnsi="Arial"/>
                <w:sz w:val="24"/>
                <w:szCs w:val="24"/>
              </w:rPr>
              <w:t>学习</w:t>
            </w:r>
            <w:r>
              <w:rPr>
                <w:rFonts w:hint="eastAsia" w:ascii="Arial" w:hAnsi="Arial"/>
                <w:sz w:val="24"/>
                <w:szCs w:val="24"/>
              </w:rPr>
              <w:t>、临床</w:t>
            </w:r>
            <w:r>
              <w:rPr>
                <w:rFonts w:ascii="Arial" w:hAnsi="Arial"/>
                <w:sz w:val="24"/>
                <w:szCs w:val="24"/>
              </w:rPr>
              <w:t>实践情况</w:t>
            </w:r>
            <w:r>
              <w:rPr>
                <w:rFonts w:hint="eastAsia" w:ascii="Arial" w:hAnsi="Arial"/>
                <w:sz w:val="24"/>
                <w:szCs w:val="24"/>
              </w:rPr>
              <w:t>、</w:t>
            </w:r>
            <w:r>
              <w:rPr>
                <w:rFonts w:ascii="Arial" w:hAnsi="Arial"/>
                <w:sz w:val="24"/>
                <w:szCs w:val="24"/>
              </w:rPr>
              <w:t>参加</w:t>
            </w:r>
            <w:r>
              <w:rPr>
                <w:rFonts w:hint="eastAsia" w:ascii="Arial" w:hAnsi="Arial"/>
                <w:sz w:val="24"/>
                <w:szCs w:val="24"/>
              </w:rPr>
              <w:t>第二</w:t>
            </w:r>
            <w:r>
              <w:rPr>
                <w:rFonts w:ascii="Arial" w:hAnsi="Arial"/>
                <w:sz w:val="24"/>
                <w:szCs w:val="24"/>
              </w:rPr>
              <w:t>课堂活动及获奖情况，</w:t>
            </w:r>
            <w:r>
              <w:rPr>
                <w:rFonts w:hint="eastAsia" w:ascii="Arial" w:hAnsi="Arial"/>
                <w:sz w:val="24"/>
                <w:szCs w:val="24"/>
              </w:rPr>
              <w:t>并附</w:t>
            </w:r>
            <w:r>
              <w:rPr>
                <w:rFonts w:ascii="Arial" w:hAnsi="Arial"/>
                <w:sz w:val="24"/>
                <w:szCs w:val="24"/>
              </w:rPr>
              <w:t>成绩单</w:t>
            </w:r>
            <w:r>
              <w:rPr>
                <w:rFonts w:hint="eastAsia" w:ascii="Arial" w:hAnsi="Arial"/>
                <w:sz w:val="24"/>
                <w:szCs w:val="24"/>
              </w:rPr>
              <w:t>）：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Arial" w:hAnsi="Arial"/>
                <w:sz w:val="24"/>
                <w:szCs w:val="24"/>
              </w:rPr>
              <w:t>本人签名</w:t>
            </w:r>
            <w:r>
              <w:rPr>
                <w:rFonts w:ascii="Arial" w:hAnsi="Arial"/>
                <w:sz w:val="24"/>
                <w:szCs w:val="24"/>
              </w:rPr>
              <w:t>/Signature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spacing w:line="320" w:lineRule="atLeas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Arial" w:hAnsi="Arial"/>
                <w:sz w:val="24"/>
                <w:szCs w:val="24"/>
              </w:rPr>
              <w:t>日期</w:t>
            </w:r>
            <w:r>
              <w:rPr>
                <w:rFonts w:ascii="Arial" w:hAnsi="Arial"/>
                <w:sz w:val="24"/>
                <w:szCs w:val="24"/>
              </w:rPr>
              <w:t>/Date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Arial" w:hAnsi="Arial"/>
                <w:sz w:val="24"/>
                <w:szCs w:val="24"/>
              </w:rPr>
              <w:t>年</w:t>
            </w:r>
            <w:r>
              <w:rPr>
                <w:rFonts w:ascii="Arial" w:hAnsi="Arial"/>
                <w:sz w:val="24"/>
                <w:szCs w:val="24"/>
              </w:rPr>
              <w:t>/Year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Arial" w:hAnsi="Arial"/>
                <w:sz w:val="24"/>
                <w:szCs w:val="24"/>
              </w:rPr>
              <w:t>月</w:t>
            </w:r>
            <w:r>
              <w:rPr>
                <w:rFonts w:ascii="Arial" w:hAnsi="Arial"/>
                <w:sz w:val="24"/>
                <w:szCs w:val="24"/>
              </w:rPr>
              <w:t>/Month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Arial" w:hAnsi="Arial"/>
                <w:sz w:val="24"/>
                <w:szCs w:val="24"/>
              </w:rPr>
              <w:t>日</w:t>
            </w:r>
            <w:r>
              <w:rPr>
                <w:rFonts w:ascii="Arial" w:hAnsi="Arial"/>
                <w:sz w:val="24"/>
                <w:szCs w:val="24"/>
              </w:rPr>
              <w:t>/Day</w:t>
            </w:r>
          </w:p>
        </w:tc>
      </w:tr>
    </w:tbl>
    <w:p>
      <w:pPr>
        <w:spacing w:before="120"/>
        <w:rPr>
          <w:rFonts w:ascii="Arial" w:hAnsi="Arial"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以下</w:t>
      </w:r>
      <w:r>
        <w:rPr>
          <w:rFonts w:ascii="Arial" w:hAnsi="Arial"/>
          <w:sz w:val="24"/>
          <w:szCs w:val="24"/>
        </w:rPr>
        <w:t>由</w:t>
      </w:r>
      <w:r>
        <w:rPr>
          <w:rFonts w:hint="eastAsia" w:ascii="Arial" w:hAnsi="Arial"/>
          <w:sz w:val="24"/>
          <w:szCs w:val="24"/>
        </w:rPr>
        <w:t>学校填写</w:t>
      </w:r>
    </w:p>
    <w:tbl>
      <w:tblPr>
        <w:tblStyle w:val="2"/>
        <w:tblW w:w="8424" w:type="dxa"/>
        <w:tblInd w:w="-9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24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8424" w:type="dxa"/>
            <w:tcBorders>
              <w:top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班主任/导师</w:t>
            </w:r>
            <w:r>
              <w:rPr>
                <w:rFonts w:ascii="Arial" w:hAnsi="Arial"/>
                <w:sz w:val="24"/>
                <w:szCs w:val="24"/>
              </w:rPr>
              <w:t>意见</w:t>
            </w:r>
            <w:r>
              <w:rPr>
                <w:rFonts w:hint="eastAsia" w:ascii="Arial" w:hAnsi="Arial"/>
                <w:sz w:val="24"/>
                <w:szCs w:val="24"/>
              </w:rPr>
              <w:t xml:space="preserve"> R</w:t>
            </w:r>
            <w:r>
              <w:rPr>
                <w:rFonts w:ascii="Arial" w:hAnsi="Arial"/>
                <w:sz w:val="24"/>
                <w:szCs w:val="24"/>
              </w:rPr>
              <w:t>ecommendation of Class Teacher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424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学年</w:t>
            </w:r>
            <w:r>
              <w:rPr>
                <w:rFonts w:ascii="Arial" w:hAnsi="Arial"/>
                <w:sz w:val="24"/>
                <w:szCs w:val="24"/>
              </w:rPr>
              <w:t>平均分：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/>
                <w:sz w:val="24"/>
                <w:szCs w:val="24"/>
              </w:rPr>
              <w:t>不及格科目数</w:t>
            </w:r>
            <w:r>
              <w:rPr>
                <w:rFonts w:ascii="Arial" w:hAnsi="Arial"/>
                <w:sz w:val="24"/>
                <w:szCs w:val="24"/>
              </w:rPr>
              <w:t>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学年</w:t>
            </w:r>
            <w:r>
              <w:rPr>
                <w:rFonts w:ascii="Arial" w:hAnsi="Arial"/>
                <w:sz w:val="24"/>
                <w:szCs w:val="24"/>
              </w:rPr>
              <w:t>出勤率</w:t>
            </w:r>
            <w:r>
              <w:rPr>
                <w:rFonts w:hint="eastAsia" w:ascii="Arial" w:hAnsi="Arial"/>
                <w:sz w:val="24"/>
                <w:szCs w:val="24"/>
              </w:rPr>
              <w:t>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/>
                <w:sz w:val="24"/>
                <w:szCs w:val="24"/>
              </w:rPr>
              <w:t>学年</w:t>
            </w:r>
            <w:r>
              <w:rPr>
                <w:rFonts w:ascii="Arial" w:hAnsi="Arial"/>
                <w:sz w:val="24"/>
                <w:szCs w:val="24"/>
              </w:rPr>
              <w:t>第二课堂</w:t>
            </w:r>
            <w:r>
              <w:rPr>
                <w:rFonts w:hint="eastAsia" w:ascii="Arial" w:hAnsi="Arial"/>
                <w:sz w:val="24"/>
                <w:szCs w:val="24"/>
              </w:rPr>
              <w:t>学分</w:t>
            </w:r>
            <w:r>
              <w:rPr>
                <w:rFonts w:ascii="Arial" w:hAnsi="Arial"/>
                <w:sz w:val="24"/>
                <w:szCs w:val="24"/>
              </w:rPr>
              <w:t>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  <w:u w:val="single"/>
              </w:rPr>
            </w:pP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年度综测</w:t>
            </w:r>
            <w:r>
              <w:rPr>
                <w:rFonts w:ascii="Arial" w:hAnsi="Arial"/>
                <w:sz w:val="24"/>
                <w:szCs w:val="24"/>
              </w:rPr>
              <w:t>排名：</w:t>
            </w:r>
            <w:r>
              <w:rPr>
                <w:rFonts w:hint="eastAsia" w:ascii="Arial" w:hAnsi="Arial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奖惩情况：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Arial" w:hAnsi="Arial"/>
                <w:sz w:val="24"/>
                <w:szCs w:val="24"/>
              </w:rPr>
              <w:t>学年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/>
                <w:sz w:val="24"/>
                <w:szCs w:val="24"/>
              </w:rPr>
              <w:t>年度评审情况：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通过</w:t>
            </w: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不通过</w:t>
            </w: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班主任/导师</w:t>
            </w:r>
            <w:r>
              <w:rPr>
                <w:rFonts w:ascii="Arial" w:hAnsi="Arial"/>
                <w:sz w:val="24"/>
                <w:szCs w:val="24"/>
              </w:rPr>
              <w:t>签名：</w:t>
            </w: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日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/>
                <w:sz w:val="24"/>
                <w:szCs w:val="24"/>
              </w:rPr>
              <w:t>期：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Arial" w:hAnsi="Arial"/>
                <w:sz w:val="24"/>
                <w:szCs w:val="24"/>
              </w:rPr>
              <w:t>年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Arial" w:hAnsi="Arial"/>
                <w:sz w:val="24"/>
                <w:szCs w:val="24"/>
              </w:rPr>
              <w:t>月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Arial" w:hAnsi="Arial"/>
                <w:sz w:val="24"/>
                <w:szCs w:val="24"/>
              </w:rPr>
              <w:t>日</w:t>
            </w:r>
          </w:p>
          <w:p>
            <w:pPr>
              <w:spacing w:line="340" w:lineRule="exact"/>
              <w:ind w:firstLine="240" w:firstLineChars="100"/>
              <w:rPr>
                <w:rFonts w:ascii="Arial" w:hAnsi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8424" w:type="dxa"/>
            <w:tcBorders>
              <w:top w:val="nil"/>
              <w:bottom w:val="single" w:color="auto" w:sz="2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学院评审</w:t>
            </w:r>
            <w:r>
              <w:rPr>
                <w:rFonts w:ascii="Arial" w:hAnsi="Arial"/>
                <w:sz w:val="24"/>
                <w:szCs w:val="24"/>
              </w:rPr>
              <w:t>意见</w:t>
            </w:r>
            <w:r>
              <w:rPr>
                <w:rFonts w:hint="eastAsia" w:ascii="Arial" w:hAnsi="Arial"/>
                <w:sz w:val="24"/>
                <w:szCs w:val="24"/>
              </w:rPr>
              <w:t xml:space="preserve"> O</w:t>
            </w:r>
            <w:r>
              <w:rPr>
                <w:rFonts w:ascii="Arial" w:hAnsi="Arial"/>
                <w:sz w:val="24"/>
                <w:szCs w:val="24"/>
              </w:rPr>
              <w:t>pinion of International Education College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424" w:type="dxa"/>
            <w:tcBorders>
              <w:top w:val="nil"/>
              <w:bottom w:val="single" w:color="auto" w:sz="24" w:space="0"/>
            </w:tcBorders>
          </w:tcPr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120" w:firstLineChars="5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/>
                <w:sz w:val="24"/>
                <w:szCs w:val="24"/>
              </w:rPr>
              <w:t>评审意见：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通过</w:t>
            </w:r>
            <w:r>
              <w:rPr>
                <w:rFonts w:ascii="Arial" w:hAnsi="Arial"/>
                <w:sz w:val="24"/>
                <w:szCs w:val="24"/>
              </w:rPr>
              <w:t xml:space="preserve">            </w:t>
            </w:r>
            <w:r>
              <w:rPr>
                <w:rFonts w:hint="eastAsia"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未通过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/>
                <w:sz w:val="24"/>
                <w:szCs w:val="24"/>
              </w:rPr>
              <w:t>建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/>
                <w:sz w:val="24"/>
                <w:szCs w:val="24"/>
              </w:rPr>
              <w:t>议：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继续提供奖学金</w:t>
            </w: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中止提供奖学金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</w:p>
          <w:p>
            <w:pPr>
              <w:spacing w:line="340" w:lineRule="exac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sz w:val="24"/>
                <w:szCs w:val="24"/>
              </w:rPr>
              <w:sym w:font="Wingdings" w:char="F0A8"/>
            </w:r>
            <w:r>
              <w:rPr>
                <w:rFonts w:hint="eastAsia" w:ascii="Arial" w:hAnsi="Arial"/>
                <w:sz w:val="24"/>
                <w:szCs w:val="24"/>
              </w:rPr>
              <w:t>取消奖学金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/>
                <w:sz w:val="24"/>
                <w:szCs w:val="24"/>
              </w:rPr>
              <w:t>负责人签字：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/>
                <w:sz w:val="24"/>
                <w:szCs w:val="24"/>
              </w:rPr>
              <w:t>学院盖章：</w:t>
            </w: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/>
                <w:sz w:val="24"/>
                <w:szCs w:val="24"/>
              </w:rPr>
              <w:t>日</w:t>
            </w: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hint="eastAsia" w:ascii="Arial" w:hAnsi="Arial"/>
                <w:sz w:val="24"/>
                <w:szCs w:val="24"/>
              </w:rPr>
              <w:t>期：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Arial" w:hAnsi="Arial"/>
                <w:sz w:val="24"/>
                <w:szCs w:val="24"/>
              </w:rPr>
              <w:t>年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Arial" w:hAnsi="Arial"/>
                <w:sz w:val="24"/>
                <w:szCs w:val="24"/>
              </w:rPr>
              <w:t>月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Arial" w:hAnsi="Arial"/>
                <w:sz w:val="24"/>
                <w:szCs w:val="24"/>
              </w:rPr>
              <w:t>日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424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备注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Arial" w:hAnsi="Arial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F57F5"/>
    <w:rsid w:val="06E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2021-09-14T17:14:00Z</dcterms:created>
  <dc:creator>侯子</dc:creator>
  <cp:lastModifiedBy>侯子</cp:lastModifiedBy>
  <dcterms:modified xsi:type="dcterms:W3CDTF">2021-09-14T17:15:08Z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D03C76893B6B4276AD0B451FE95A0106</vt:lpwstr>
  </property>
</Properties>
</file>